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3C" w:rsidRDefault="000472ED">
      <w:r>
        <w:t>Temat: Sprawa polska na arenie międzynarodowej.</w:t>
      </w:r>
    </w:p>
    <w:p w:rsidR="00CC0699" w:rsidRDefault="00CC0699">
      <w:r>
        <w:t xml:space="preserve">Notatka do zeszytu – </w:t>
      </w:r>
      <w:r w:rsidRPr="00CC0699">
        <w:rPr>
          <w:b/>
        </w:rPr>
        <w:t>trzeba to znać!</w:t>
      </w:r>
    </w:p>
    <w:p w:rsidR="000472ED" w:rsidRDefault="000472ED">
      <w:r>
        <w:t>W sprawie Polski na arenie międzynarodowej wypowiadali się:</w:t>
      </w:r>
    </w:p>
    <w:p w:rsidR="000472ED" w:rsidRDefault="000472ED">
      <w:r>
        <w:t>1.14.08.1914r. Odezwa do Polaków naczelnego wodza armii rosyjskiej, wielkiego księcia Mikołaja Mikołajewicza – Rosja zapowiadała zjednoczenie wszystkich ziem polskich w ramach imperium rosyjskiego. Prawdziwym celem Rosji było pozyskanie Polaków do armii rosyjskiej.</w:t>
      </w:r>
    </w:p>
    <w:p w:rsidR="000472ED" w:rsidRDefault="000472ED">
      <w:r>
        <w:t>2. Lata 1914 – 1917 Francja i Anglia uważały, że sprawa Polski jest wewnętrzną sprawą Rosji.</w:t>
      </w:r>
    </w:p>
    <w:p w:rsidR="006D60E6" w:rsidRDefault="006D60E6">
      <w:r>
        <w:t xml:space="preserve">3. </w:t>
      </w:r>
      <w:r w:rsidRPr="009B7625">
        <w:rPr>
          <w:b/>
        </w:rPr>
        <w:t>Akt 5 listopada 1916r</w:t>
      </w:r>
      <w:r>
        <w:t xml:space="preserve">. Cesarze Niemiec i </w:t>
      </w:r>
      <w:proofErr w:type="spellStart"/>
      <w:r>
        <w:t>Austro</w:t>
      </w:r>
      <w:proofErr w:type="spellEnd"/>
      <w:r>
        <w:t xml:space="preserve"> – Węgier zapowiedzieli utworzenie Królestw Polskiego</w:t>
      </w:r>
      <w:r w:rsidR="009B7625">
        <w:t xml:space="preserve"> jako dziedzicznej monarchii konstytucyjnej </w:t>
      </w:r>
      <w:r>
        <w:t xml:space="preserve">z ziem wydartych </w:t>
      </w:r>
      <w:r w:rsidR="009B7625">
        <w:t xml:space="preserve">panowaniu rosyjskiemu. Utworzenie polskiego wojska pod dowództwem niemieckim. Sprawa granic do rozstrzygnięcia w przyszłości. </w:t>
      </w:r>
    </w:p>
    <w:p w:rsidR="006D60E6" w:rsidRDefault="009B7625">
      <w:r>
        <w:t xml:space="preserve">4. 27.03.1917r. </w:t>
      </w:r>
      <w:proofErr w:type="spellStart"/>
      <w:r>
        <w:t>Piotrogrodzka</w:t>
      </w:r>
      <w:proofErr w:type="spellEnd"/>
      <w:r>
        <w:t xml:space="preserve"> Rada Delegatów Robotniczych i Żołnierskich wydała odezwę, w której uznała prawo Polski do całkowitej niepodległości.</w:t>
      </w:r>
    </w:p>
    <w:p w:rsidR="009B7625" w:rsidRDefault="009B7625">
      <w:r>
        <w:t>30.03.1917r. Rząd Tymczasowy – Połączone z Rosją za pomocą wolnej unii militarnej państwo polskie tworzyć będzie wał przeciw naciskom mocarstw centralnych.</w:t>
      </w:r>
    </w:p>
    <w:p w:rsidR="009B7625" w:rsidRDefault="009B7625">
      <w:r>
        <w:t xml:space="preserve">5. </w:t>
      </w:r>
      <w:r w:rsidRPr="00D83D19">
        <w:rPr>
          <w:b/>
        </w:rPr>
        <w:t>8.01.1918r</w:t>
      </w:r>
      <w:r>
        <w:t>. Orędzie prezydenta USA Wilsona. Utworzenie państwa polskiego z dostępem do morza.</w:t>
      </w:r>
    </w:p>
    <w:p w:rsidR="006D60E6" w:rsidRDefault="006D60E6"/>
    <w:p w:rsidR="006D60E6" w:rsidRDefault="00D83D19">
      <w:r>
        <w:t>Sprawa polska na konferencji pokojowej w Paryżu ( 19.01.1919 – 28.06.1919)</w:t>
      </w:r>
    </w:p>
    <w:p w:rsidR="00D83D19" w:rsidRDefault="00D83D19">
      <w:r>
        <w:t>Delegacja Polska na konferencji Ignacy Paderewski, Roman Dmowski, Władysław Grabski</w:t>
      </w:r>
    </w:p>
    <w:p w:rsidR="00D83D19" w:rsidRDefault="00D83D19">
      <w:r>
        <w:t>Polsce przyznano: Wielkopolskę i Pomorze Gdańskie bez Gdańska. Gdańsk i przyległe tereny miały się stać Wolnym Miastem pod kontrolą międzynarodową.</w:t>
      </w:r>
      <w:bookmarkStart w:id="0" w:name="_GoBack"/>
      <w:bookmarkEnd w:id="0"/>
    </w:p>
    <w:p w:rsidR="00D83D19" w:rsidRDefault="00D83D19">
      <w:r>
        <w:t>O przynależności Warmii, Mazur i Powiśla miał zdecydować plebiscyt.</w:t>
      </w:r>
    </w:p>
    <w:p w:rsidR="00CC0699" w:rsidRDefault="00CC0699">
      <w:r>
        <w:rPr>
          <w:b/>
        </w:rPr>
        <w:t xml:space="preserve">Proszę opracować temat podręcznik str.180 – 183. </w:t>
      </w:r>
      <w:r w:rsidRPr="00CC0699">
        <w:rPr>
          <w:b/>
        </w:rPr>
        <w:t>Praca domowa</w:t>
      </w:r>
      <w:r>
        <w:t xml:space="preserve"> – analiza tekstów źródłowych zad.1,2,3/str.181</w:t>
      </w:r>
    </w:p>
    <w:p w:rsidR="00CC0699" w:rsidRDefault="00CC0699">
      <w:r>
        <w:t xml:space="preserve">Zad.1,2/str.182 Odpowiedzi odsyłają do mnie </w:t>
      </w:r>
      <w:r w:rsidRPr="0097117B">
        <w:rPr>
          <w:b/>
        </w:rPr>
        <w:t>wszyscy na</w:t>
      </w:r>
      <w:r>
        <w:t xml:space="preserve"> e-maila: </w:t>
      </w:r>
      <w:hyperlink r:id="rId5" w:history="1">
        <w:r w:rsidRPr="00C11748">
          <w:rPr>
            <w:rStyle w:val="Hipercze"/>
          </w:rPr>
          <w:t>a-m-123@wp.pl</w:t>
        </w:r>
      </w:hyperlink>
      <w:r>
        <w:t xml:space="preserve"> (do soboty godz.18)</w:t>
      </w:r>
    </w:p>
    <w:p w:rsidR="00CC0699" w:rsidRDefault="00CC0699">
      <w:r>
        <w:t>Proszę się podpisać w następujący sposób nr1/</w:t>
      </w:r>
      <w:proofErr w:type="spellStart"/>
      <w:r>
        <w:t>kl.VII</w:t>
      </w:r>
      <w:proofErr w:type="spellEnd"/>
      <w:r>
        <w:t>/SPnr3</w:t>
      </w:r>
    </w:p>
    <w:sectPr w:rsidR="00CC0699" w:rsidSect="00047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ED"/>
    <w:rsid w:val="000472ED"/>
    <w:rsid w:val="0029343C"/>
    <w:rsid w:val="006D60E6"/>
    <w:rsid w:val="0097117B"/>
    <w:rsid w:val="009B7625"/>
    <w:rsid w:val="00CC0699"/>
    <w:rsid w:val="00D8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m-12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2020-04-15T08:28:00Z</dcterms:created>
  <dcterms:modified xsi:type="dcterms:W3CDTF">2020-04-16T14:37:00Z</dcterms:modified>
</cp:coreProperties>
</file>