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B1" w:rsidRPr="00C51960" w:rsidRDefault="00C876B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Tydzień 6 (27.04-30</w:t>
      </w:r>
      <w:r w:rsidRPr="00C51960">
        <w:rPr>
          <w:rFonts w:ascii="Times New Roman" w:hAnsi="Times New Roman"/>
          <w:b/>
          <w:bCs/>
          <w:sz w:val="28"/>
          <w:szCs w:val="28"/>
        </w:rPr>
        <w:t>.04.2020 r.)</w:t>
      </w:r>
    </w:p>
    <w:p w:rsidR="00C876B1" w:rsidRPr="00C51960" w:rsidRDefault="00C876B1" w:rsidP="00D42DC5">
      <w:pPr>
        <w:pStyle w:val="Heading3"/>
        <w:rPr>
          <w:sz w:val="28"/>
          <w:szCs w:val="28"/>
        </w:rPr>
      </w:pPr>
      <w:r>
        <w:rPr>
          <w:sz w:val="28"/>
          <w:szCs w:val="28"/>
        </w:rPr>
        <w:t>27.04.2020 (poniedzial</w:t>
      </w:r>
      <w:r w:rsidRPr="00C51960">
        <w:rPr>
          <w:sz w:val="28"/>
          <w:szCs w:val="28"/>
        </w:rPr>
        <w:t>ek)</w:t>
      </w:r>
    </w:p>
    <w:p w:rsidR="00C876B1" w:rsidRPr="00C51960" w:rsidRDefault="00C876B1" w:rsidP="00D42DC5">
      <w:pPr>
        <w:pStyle w:val="Heading3"/>
        <w:rPr>
          <w:sz w:val="32"/>
          <w:szCs w:val="32"/>
        </w:rPr>
      </w:pPr>
      <w:r w:rsidRPr="00C51960">
        <w:rPr>
          <w:sz w:val="32"/>
          <w:szCs w:val="32"/>
        </w:rPr>
        <w:t xml:space="preserve">Temat: </w:t>
      </w:r>
      <w:r>
        <w:rPr>
          <w:rFonts w:ascii="Open Sans" w:hAnsi="Open Sans"/>
          <w:sz w:val="32"/>
          <w:szCs w:val="32"/>
        </w:rPr>
        <w:t>Siła wyporu</w:t>
      </w:r>
    </w:p>
    <w:p w:rsidR="00C876B1" w:rsidRPr="00C51960" w:rsidRDefault="00C876B1" w:rsidP="000F438C">
      <w:pPr>
        <w:pStyle w:val="zfr3q"/>
        <w:ind w:left="300"/>
        <w:rPr>
          <w:sz w:val="28"/>
          <w:szCs w:val="28"/>
        </w:rPr>
      </w:pPr>
      <w:r w:rsidRPr="00C51960">
        <w:rPr>
          <w:sz w:val="28"/>
          <w:szCs w:val="28"/>
        </w:rPr>
        <w:t xml:space="preserve">Obejrzyj film  </w:t>
      </w:r>
      <w:hyperlink r:id="rId5" w:history="1">
        <w:r>
          <w:rPr>
            <w:rStyle w:val="Hyperlink"/>
          </w:rPr>
          <w:t>https://www.youtube.com/watch?v=TulFtxO6l6w</w:t>
        </w:r>
      </w:hyperlink>
      <w:r>
        <w:t xml:space="preserve"> ( ok. 11 minut)</w:t>
      </w:r>
    </w:p>
    <w:p w:rsidR="00C876B1" w:rsidRDefault="00C876B1" w:rsidP="000B2FBE">
      <w:pPr>
        <w:pStyle w:val="zfr3q"/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Na podstawie filmu i podręcznika robimy notatkę </w:t>
      </w:r>
      <w:r>
        <w:rPr>
          <w:sz w:val="28"/>
          <w:szCs w:val="28"/>
        </w:rPr>
        <w:tab/>
        <w:t>według</w:t>
      </w:r>
      <w:r w:rsidRPr="00C51960">
        <w:rPr>
          <w:sz w:val="28"/>
          <w:szCs w:val="28"/>
        </w:rPr>
        <w:t xml:space="preserve"> punktów:</w:t>
      </w:r>
    </w:p>
    <w:p w:rsidR="00C876B1" w:rsidRPr="000B2FBE" w:rsidRDefault="00C876B1" w:rsidP="000B2FBE">
      <w:pPr>
        <w:tabs>
          <w:tab w:val="left" w:pos="3450"/>
        </w:tabs>
        <w:rPr>
          <w:rFonts w:ascii="Times New Roman" w:hAnsi="Times New Roman"/>
          <w:b/>
          <w:bCs/>
          <w:sz w:val="28"/>
          <w:szCs w:val="28"/>
        </w:rPr>
      </w:pPr>
      <w:r w:rsidRPr="00150BA8">
        <w:rPr>
          <w:b/>
          <w:bCs/>
        </w:rPr>
        <w:t>1</w:t>
      </w:r>
      <w:r w:rsidRPr="000B2FBE">
        <w:rPr>
          <w:rFonts w:ascii="Times New Roman" w:hAnsi="Times New Roman"/>
          <w:b/>
          <w:bCs/>
          <w:sz w:val="28"/>
          <w:szCs w:val="28"/>
        </w:rPr>
        <w:t>. Treść prawa Archimedesa.</w:t>
      </w:r>
    </w:p>
    <w:p w:rsidR="00C876B1" w:rsidRPr="0048622C" w:rsidRDefault="00C876B1" w:rsidP="0048622C">
      <w:pPr>
        <w:tabs>
          <w:tab w:val="left" w:pos="3450"/>
        </w:tabs>
        <w:rPr>
          <w:rFonts w:ascii="Times New Roman" w:hAnsi="Times New Roman"/>
          <w:b/>
          <w:bCs/>
          <w:sz w:val="28"/>
          <w:szCs w:val="28"/>
        </w:rPr>
      </w:pPr>
      <w:r w:rsidRPr="000B2FBE">
        <w:rPr>
          <w:b/>
          <w:bCs/>
        </w:rPr>
        <w:t xml:space="preserve">2. </w:t>
      </w:r>
      <w:r>
        <w:rPr>
          <w:b/>
          <w:bCs/>
        </w:rPr>
        <w:t>W</w:t>
      </w:r>
      <w:r w:rsidRPr="000B2FBE">
        <w:rPr>
          <w:b/>
          <w:bCs/>
        </w:rPr>
        <w:t xml:space="preserve">zór na siłę wyporu </w:t>
      </w:r>
      <w:r>
        <w:rPr>
          <w:b/>
          <w:bCs/>
        </w:rPr>
        <w:t>(</w:t>
      </w:r>
      <w:r>
        <w:t>wyjaśniamy</w:t>
      </w:r>
      <w:r w:rsidRPr="000B2FBE">
        <w:t xml:space="preserve"> użyte w nim symbole</w:t>
      </w:r>
      <w:r>
        <w:t>)</w:t>
      </w:r>
    </w:p>
    <w:p w:rsidR="00C876B1" w:rsidRPr="00C51960" w:rsidRDefault="00C876B1" w:rsidP="00A31BF8">
      <w:pPr>
        <w:shd w:val="clear" w:color="auto" w:fill="FFFFFF"/>
        <w:spacing w:after="0" w:line="240" w:lineRule="auto"/>
        <w:rPr>
          <w:rFonts w:ascii="Times New Roman" w:eastAsia="SimSun" w:hAnsi="Times New Roman"/>
          <w:b/>
          <w:bCs/>
          <w:color w:val="1B1B1B"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color w:val="1B1B1B"/>
          <w:sz w:val="28"/>
          <w:szCs w:val="28"/>
          <w:lang w:eastAsia="zh-CN"/>
        </w:rPr>
        <w:t>Następnie wróć do filmu i w</w:t>
      </w:r>
      <w:r w:rsidRPr="00C51960">
        <w:rPr>
          <w:rFonts w:ascii="Times New Roman" w:eastAsia="SimSun" w:hAnsi="Times New Roman"/>
          <w:b/>
          <w:bCs/>
          <w:color w:val="1B1B1B"/>
          <w:sz w:val="28"/>
          <w:szCs w:val="28"/>
          <w:lang w:eastAsia="zh-CN"/>
        </w:rPr>
        <w:t xml:space="preserve">ykonaj zadanie </w:t>
      </w:r>
      <w:r>
        <w:rPr>
          <w:rFonts w:ascii="Times New Roman" w:eastAsia="SimSun" w:hAnsi="Times New Roman"/>
          <w:b/>
          <w:bCs/>
          <w:color w:val="1B1B1B"/>
          <w:sz w:val="28"/>
          <w:szCs w:val="28"/>
          <w:lang w:eastAsia="zh-CN"/>
        </w:rPr>
        <w:t>1  (przepisujemy treść i rozwiązanie)</w:t>
      </w:r>
    </w:p>
    <w:p w:rsidR="00C876B1" w:rsidRPr="00C51960" w:rsidRDefault="00C876B1" w:rsidP="00A31BF8">
      <w:pPr>
        <w:shd w:val="clear" w:color="auto" w:fill="FFFFFF"/>
        <w:spacing w:after="0" w:line="240" w:lineRule="auto"/>
        <w:rPr>
          <w:rFonts w:ascii="Helvetica" w:eastAsia="SimSun" w:hAnsi="Helvetica" w:cs="Helvetica"/>
          <w:b/>
          <w:bCs/>
          <w:color w:val="1B1B1B"/>
          <w:sz w:val="28"/>
          <w:szCs w:val="28"/>
          <w:lang w:eastAsia="zh-CN"/>
        </w:rPr>
      </w:pPr>
    </w:p>
    <w:p w:rsidR="00C876B1" w:rsidRPr="00C51960" w:rsidRDefault="00C876B1" w:rsidP="000F438C">
      <w:pPr>
        <w:shd w:val="clear" w:color="auto" w:fill="FFFFFF"/>
        <w:spacing w:after="0" w:line="240" w:lineRule="auto"/>
        <w:rPr>
          <w:rFonts w:ascii="Times New Roman" w:eastAsia="SimSun" w:hAnsi="Times New Roman"/>
          <w:color w:val="1B1B1B"/>
          <w:sz w:val="28"/>
          <w:szCs w:val="28"/>
          <w:lang w:eastAsia="zh-CN"/>
        </w:rPr>
      </w:pPr>
    </w:p>
    <w:p w:rsidR="00C876B1" w:rsidRPr="00C51960" w:rsidRDefault="00C876B1" w:rsidP="00A31BF8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29.04.2020 (środa</w:t>
      </w:r>
      <w:r w:rsidRPr="00C51960">
        <w:rPr>
          <w:sz w:val="32"/>
          <w:szCs w:val="32"/>
        </w:rPr>
        <w:t>)</w:t>
      </w:r>
    </w:p>
    <w:p w:rsidR="00C876B1" w:rsidRDefault="00C876B1" w:rsidP="0029050D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Temat: Prawo Archimedesa. Warunki pływania ciał</w:t>
      </w:r>
    </w:p>
    <w:p w:rsidR="00C876B1" w:rsidRDefault="00C876B1" w:rsidP="004D00F4">
      <w:pPr>
        <w:pStyle w:val="Heading2"/>
        <w:pBdr>
          <w:bottom w:val="single" w:sz="6" w:space="0" w:color="A2A9B1"/>
        </w:pBdr>
        <w:shd w:val="clear" w:color="auto" w:fill="FFFFFF"/>
        <w:rPr>
          <w:rFonts w:ascii="Georgia" w:hAnsi="Georgia"/>
          <w:b w:val="0"/>
          <w:bCs w:val="0"/>
          <w:color w:val="000000"/>
        </w:rPr>
      </w:pPr>
      <w:r>
        <w:rPr>
          <w:rStyle w:val="mw-headline"/>
          <w:rFonts w:ascii="Georgia" w:hAnsi="Georgia" w:cs="Arial"/>
          <w:b w:val="0"/>
          <w:bCs w:val="0"/>
          <w:color w:val="000000"/>
        </w:rPr>
        <w:t>Legenda o sformułowaniu prawa</w:t>
      </w:r>
    </w:p>
    <w:p w:rsidR="00C876B1" w:rsidRDefault="00C876B1" w:rsidP="004D00F4">
      <w:pPr>
        <w:shd w:val="clear" w:color="auto" w:fill="F8F9FA"/>
        <w:jc w:val="center"/>
        <w:rPr>
          <w:rFonts w:ascii="Arial" w:hAnsi="Arial" w:cs="Arial"/>
          <w:color w:val="222222"/>
          <w:sz w:val="20"/>
          <w:szCs w:val="20"/>
        </w:rPr>
      </w:pPr>
      <w:hyperlink r:id="rId6" w:history="1">
        <w:r>
          <w:rPr>
            <w:rFonts w:ascii="Arial" w:hAnsi="Arial" w:cs="Arial"/>
            <w:color w:val="0B0080"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pl.wikipedia.org/wiki/Plik:Archimede_bain.jp" style="width:165pt;height:147.75pt" o:button="t">
              <v:imagedata r:id="rId7" r:href="rId8"/>
            </v:shape>
          </w:pict>
        </w:r>
      </w:hyperlink>
    </w:p>
    <w:p w:rsidR="00C876B1" w:rsidRDefault="00C876B1" w:rsidP="004D00F4">
      <w:pPr>
        <w:shd w:val="clear" w:color="auto" w:fill="F8F9FA"/>
        <w:spacing w:line="336" w:lineRule="atLeast"/>
        <w:rPr>
          <w:rFonts w:ascii="Arial" w:hAnsi="Arial" w:cs="Arial"/>
          <w:color w:val="222222"/>
          <w:sz w:val="19"/>
          <w:szCs w:val="19"/>
        </w:rPr>
      </w:pPr>
      <w:hyperlink r:id="rId9" w:tooltip="Powiększ" w:history="1"/>
    </w:p>
    <w:p w:rsidR="00C876B1" w:rsidRDefault="00C876B1" w:rsidP="004D00F4">
      <w:pPr>
        <w:shd w:val="clear" w:color="auto" w:fill="F8F9FA"/>
        <w:spacing w:line="336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XVI-wieczna ilustracja przedstawiająca Archimedesa biorącego kąpiel</w:t>
      </w:r>
    </w:p>
    <w:p w:rsidR="00C876B1" w:rsidRPr="004D00F4" w:rsidRDefault="00C876B1" w:rsidP="004D00F4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Grecka legenda głosi, że król </w:t>
      </w:r>
      <w:hyperlink r:id="rId10" w:tooltip="Syrakuzy" w:history="1">
        <w:r w:rsidRPr="004D00F4">
          <w:rPr>
            <w:rStyle w:val="Hyperlink"/>
            <w:rFonts w:ascii="Arial" w:hAnsi="Arial" w:cs="Arial"/>
            <w:color w:val="auto"/>
            <w:sz w:val="21"/>
            <w:szCs w:val="21"/>
          </w:rPr>
          <w:t>Syrakuz</w:t>
        </w:r>
      </w:hyperlink>
      <w:r w:rsidRPr="004D00F4">
        <w:rPr>
          <w:rFonts w:ascii="Arial" w:hAnsi="Arial" w:cs="Arial"/>
          <w:sz w:val="21"/>
          <w:szCs w:val="21"/>
        </w:rPr>
        <w:t> </w:t>
      </w:r>
      <w:hyperlink r:id="rId11" w:tooltip="Hieron II" w:history="1">
        <w:r w:rsidRPr="004D00F4">
          <w:rPr>
            <w:rStyle w:val="Hyperlink"/>
            <w:rFonts w:ascii="Arial" w:hAnsi="Arial" w:cs="Arial"/>
            <w:color w:val="auto"/>
            <w:sz w:val="21"/>
            <w:szCs w:val="21"/>
          </w:rPr>
          <w:t>Hieron II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 zwrócił się do Archimedesa, aby ten zbadał, czy korona, którą wykonał dla króla </w:t>
      </w:r>
      <w:r w:rsidRPr="004D00F4">
        <w:rPr>
          <w:rFonts w:ascii="Arial" w:hAnsi="Arial" w:cs="Arial"/>
          <w:sz w:val="21"/>
          <w:szCs w:val="21"/>
        </w:rPr>
        <w:t>syrakuzański </w:t>
      </w:r>
      <w:hyperlink r:id="rId12" w:tooltip="Złotnictwo" w:history="1">
        <w:r w:rsidRPr="004D00F4">
          <w:rPr>
            <w:rStyle w:val="Hyperlink"/>
            <w:rFonts w:ascii="Arial" w:hAnsi="Arial" w:cs="Arial"/>
            <w:color w:val="auto"/>
            <w:sz w:val="21"/>
            <w:szCs w:val="21"/>
          </w:rPr>
          <w:t>złotnik</w:t>
        </w:r>
      </w:hyperlink>
      <w:r w:rsidRPr="004D00F4">
        <w:rPr>
          <w:rFonts w:ascii="Arial" w:hAnsi="Arial" w:cs="Arial"/>
          <w:sz w:val="21"/>
          <w:szCs w:val="21"/>
        </w:rPr>
        <w:t>, zawiera tylko </w:t>
      </w:r>
      <w:hyperlink r:id="rId13" w:tooltip="Złoto" w:history="1">
        <w:r w:rsidRPr="004D00F4">
          <w:rPr>
            <w:rStyle w:val="Hyperlink"/>
            <w:rFonts w:ascii="Arial" w:hAnsi="Arial" w:cs="Arial"/>
            <w:color w:val="auto"/>
            <w:sz w:val="21"/>
            <w:szCs w:val="21"/>
          </w:rPr>
          <w:t>złoto</w:t>
        </w:r>
      </w:hyperlink>
      <w:r w:rsidRPr="004D00F4">
        <w:rPr>
          <w:rFonts w:ascii="Arial" w:hAnsi="Arial" w:cs="Arial"/>
          <w:sz w:val="21"/>
          <w:szCs w:val="21"/>
        </w:rPr>
        <w:t>, czy jest to tylko pozłacane </w:t>
      </w:r>
      <w:hyperlink r:id="rId14" w:tooltip="Srebro" w:history="1">
        <w:r w:rsidRPr="004D00F4">
          <w:rPr>
            <w:rStyle w:val="Hyperlink"/>
            <w:rFonts w:ascii="Arial" w:hAnsi="Arial" w:cs="Arial"/>
            <w:color w:val="auto"/>
            <w:sz w:val="21"/>
            <w:szCs w:val="21"/>
          </w:rPr>
          <w:t>srebro</w:t>
        </w:r>
      </w:hyperlink>
      <w:hyperlink r:id="rId15" w:anchor="cite_note-iwiedza-legenda-7" w:history="1">
        <w:r w:rsidRPr="004D00F4">
          <w:rPr>
            <w:rStyle w:val="Hyperlink"/>
            <w:rFonts w:ascii="Arial" w:hAnsi="Arial" w:cs="Arial"/>
            <w:color w:val="auto"/>
            <w:sz w:val="21"/>
            <w:szCs w:val="21"/>
            <w:vertAlign w:val="superscript"/>
          </w:rPr>
          <w:t>[7]</w:t>
        </w:r>
      </w:hyperlink>
      <w:r w:rsidRPr="004D00F4">
        <w:rPr>
          <w:rFonts w:ascii="Arial" w:hAnsi="Arial" w:cs="Arial"/>
          <w:sz w:val="21"/>
          <w:szCs w:val="21"/>
        </w:rPr>
        <w:t>. Zadanie miało być wykonane bez uszkadzania korony</w:t>
      </w:r>
      <w:hyperlink r:id="rId16" w:anchor="cite_note-iwiedza-legenda-7" w:history="1">
        <w:r w:rsidRPr="004D00F4">
          <w:rPr>
            <w:rStyle w:val="Hyperlink"/>
            <w:rFonts w:ascii="Arial" w:hAnsi="Arial" w:cs="Arial"/>
            <w:color w:val="auto"/>
            <w:sz w:val="21"/>
            <w:szCs w:val="21"/>
            <w:vertAlign w:val="superscript"/>
          </w:rPr>
          <w:t>[7]</w:t>
        </w:r>
      </w:hyperlink>
      <w:r w:rsidRPr="004D00F4">
        <w:rPr>
          <w:rFonts w:ascii="Arial" w:hAnsi="Arial" w:cs="Arial"/>
          <w:sz w:val="21"/>
          <w:szCs w:val="21"/>
        </w:rPr>
        <w:t>. Wówczas jedynym sposobem na sprawdzenie, czy przedmiot jest z czystego złota, było zginanie, ponieważ złoto jest metalem dość miękkim.</w:t>
      </w:r>
    </w:p>
    <w:p w:rsidR="00C876B1" w:rsidRPr="004D00F4" w:rsidRDefault="00C876B1" w:rsidP="004D00F4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sz w:val="21"/>
          <w:szCs w:val="21"/>
        </w:rPr>
      </w:pPr>
      <w:r w:rsidRPr="004D00F4">
        <w:rPr>
          <w:rFonts w:ascii="Arial" w:hAnsi="Arial" w:cs="Arial"/>
          <w:sz w:val="21"/>
          <w:szCs w:val="21"/>
        </w:rPr>
        <w:t>Archimedes w czasie kąpieli w wannie zauważył, że ilość wody wypływającej z wanny odpowiadała objętości ciała zanurzanego w wodzie</w:t>
      </w:r>
      <w:hyperlink r:id="rId17" w:anchor="cite_note-epodreczniki-3-8" w:history="1">
        <w:r w:rsidRPr="004D00F4">
          <w:rPr>
            <w:rStyle w:val="Hyperlink"/>
            <w:rFonts w:ascii="Arial" w:hAnsi="Arial" w:cs="Arial"/>
            <w:color w:val="auto"/>
            <w:sz w:val="21"/>
            <w:szCs w:val="21"/>
            <w:vertAlign w:val="superscript"/>
          </w:rPr>
          <w:t>[8]</w:t>
        </w:r>
      </w:hyperlink>
      <w:r w:rsidRPr="004D00F4">
        <w:rPr>
          <w:rFonts w:ascii="Arial" w:hAnsi="Arial" w:cs="Arial"/>
          <w:sz w:val="21"/>
          <w:szCs w:val="21"/>
        </w:rPr>
        <w:t>. Gdy spostrzeżenie to nasunęło mu rozwiązanie problemu korony, wyskoczył z wanny i z okrzykiem </w:t>
      </w:r>
      <w:r w:rsidRPr="004D00F4">
        <w:rPr>
          <w:rFonts w:ascii="Arial" w:hAnsi="Arial" w:cs="Arial"/>
          <w:i/>
          <w:iCs/>
          <w:sz w:val="21"/>
          <w:szCs w:val="21"/>
        </w:rPr>
        <w:t>Eureka!</w:t>
      </w:r>
      <w:r w:rsidRPr="004D00F4">
        <w:rPr>
          <w:rFonts w:ascii="Arial" w:hAnsi="Arial" w:cs="Arial"/>
          <w:sz w:val="21"/>
          <w:szCs w:val="21"/>
        </w:rPr>
        <w:t> (</w:t>
      </w:r>
      <w:hyperlink r:id="rId18" w:tooltip="Język grecki" w:history="1">
        <w:r w:rsidRPr="004D00F4">
          <w:rPr>
            <w:rStyle w:val="Hyperlink"/>
            <w:rFonts w:ascii="Arial" w:hAnsi="Arial" w:cs="Arial"/>
            <w:color w:val="auto"/>
            <w:sz w:val="21"/>
            <w:szCs w:val="21"/>
          </w:rPr>
          <w:t>gr.</w:t>
        </w:r>
      </w:hyperlink>
      <w:r w:rsidRPr="004D00F4">
        <w:rPr>
          <w:rFonts w:ascii="Arial" w:hAnsi="Arial" w:cs="Arial"/>
          <w:sz w:val="21"/>
          <w:szCs w:val="21"/>
        </w:rPr>
        <w:t> ηὕρηκα </w:t>
      </w:r>
      <w:r w:rsidRPr="004D00F4">
        <w:rPr>
          <w:rFonts w:ascii="Arial" w:hAnsi="Arial" w:cs="Arial"/>
          <w:i/>
          <w:iCs/>
          <w:sz w:val="21"/>
          <w:szCs w:val="21"/>
        </w:rPr>
        <w:t>heureka</w:t>
      </w:r>
      <w:r w:rsidRPr="004D00F4">
        <w:rPr>
          <w:rFonts w:ascii="Arial" w:hAnsi="Arial" w:cs="Arial"/>
          <w:sz w:val="21"/>
          <w:szCs w:val="21"/>
        </w:rPr>
        <w:t> – „znalazłem”) wybiegł nago na ulicę</w:t>
      </w:r>
      <w:hyperlink r:id="rId19" w:anchor="cite_note-rp-9" w:history="1">
        <w:r w:rsidRPr="004D00F4">
          <w:rPr>
            <w:rStyle w:val="Hyperlink"/>
            <w:rFonts w:ascii="Arial" w:hAnsi="Arial" w:cs="Arial"/>
            <w:color w:val="auto"/>
            <w:sz w:val="21"/>
            <w:szCs w:val="21"/>
            <w:vertAlign w:val="superscript"/>
          </w:rPr>
          <w:t>[9]</w:t>
        </w:r>
      </w:hyperlink>
      <w:r w:rsidRPr="004D00F4">
        <w:rPr>
          <w:rFonts w:ascii="Arial" w:hAnsi="Arial" w:cs="Arial"/>
          <w:sz w:val="21"/>
          <w:szCs w:val="21"/>
        </w:rPr>
        <w:t>.</w:t>
      </w:r>
    </w:p>
    <w:p w:rsidR="00C876B1" w:rsidRDefault="00C876B1" w:rsidP="004D00F4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Archimedes sporządził dwie bryły o takim samym ciężarze co wieniec – jedną ze złota, drugą ze srebra. Napełnił do pełna wodą duże naczynie i wrzucił do niego bryłę srebra, a następnie zmierzył ilość wody jaka wypłynęła. Następnie podobnie postąpił z bryłą ze złota. Okazało się, że w przypadku złotej bryły wypłynęło mniej wody – a więc gęstość (oraz ciężar właściwy) złota jest większa od gęstości srebra. Następnie ponownie napełnił naczynie i wrzucił do niego koronę. Stwierdził, że przy zanurzeniu korony wypłynęło więcej wody, niż w przypadku bryły złota o tym samym ciężarze. Na podstawie tej obserwacji udowodnił domieszkę innego metalu w złocie i oszustwo złotnika</w:t>
      </w:r>
      <w:hyperlink r:id="rId20" w:anchor="cite_note-rp-9" w:history="1">
        <w:r>
          <w:rPr>
            <w:rStyle w:val="Hyperlink"/>
            <w:rFonts w:ascii="Arial" w:hAnsi="Arial" w:cs="Arial"/>
            <w:color w:val="0B0080"/>
            <w:sz w:val="21"/>
            <w:szCs w:val="21"/>
            <w:vertAlign w:val="superscript"/>
          </w:rPr>
          <w:t>[]</w:t>
        </w:r>
      </w:hyperlink>
      <w:r>
        <w:rPr>
          <w:rFonts w:ascii="Arial" w:hAnsi="Arial" w:cs="Arial"/>
          <w:color w:val="222222"/>
          <w:sz w:val="21"/>
          <w:szCs w:val="21"/>
        </w:rPr>
        <w:t>.</w:t>
      </w:r>
    </w:p>
    <w:p w:rsidR="00C876B1" w:rsidRDefault="00C876B1" w:rsidP="00A31BF8">
      <w:pPr>
        <w:pStyle w:val="zfr3q"/>
      </w:pPr>
      <w:r w:rsidRPr="00C51960">
        <w:rPr>
          <w:sz w:val="28"/>
          <w:szCs w:val="28"/>
        </w:rPr>
        <w:t xml:space="preserve">Oglądamy film </w:t>
      </w:r>
      <w:r>
        <w:rPr>
          <w:sz w:val="28"/>
          <w:szCs w:val="28"/>
        </w:rPr>
        <w:t>https:</w:t>
      </w:r>
      <w:r w:rsidRPr="00B00731">
        <w:t xml:space="preserve"> </w:t>
      </w:r>
      <w:hyperlink r:id="rId21" w:history="1">
        <w:r>
          <w:rPr>
            <w:rStyle w:val="Hyperlink"/>
          </w:rPr>
          <w:t>https://www.youtube.com/watch?v=Xb9gT7q0218</w:t>
        </w:r>
      </w:hyperlink>
    </w:p>
    <w:p w:rsidR="00C876B1" w:rsidRDefault="00C876B1" w:rsidP="004D00F4">
      <w:pPr>
        <w:tabs>
          <w:tab w:val="left" w:pos="3450"/>
        </w:tabs>
        <w:rPr>
          <w:b/>
          <w:bCs/>
        </w:rPr>
      </w:pPr>
      <w:r>
        <w:rPr>
          <w:b/>
          <w:bCs/>
        </w:rPr>
        <w:t xml:space="preserve">Z waszego podręcznika  z podsumowania  zapisujemy kiedy ciało pływa, a kiedy tonie( 3 </w:t>
      </w:r>
      <w:r w:rsidRPr="00150BA8">
        <w:rPr>
          <w:b/>
          <w:bCs/>
        </w:rPr>
        <w:t>przypadki</w:t>
      </w:r>
      <w:r>
        <w:rPr>
          <w:b/>
          <w:bCs/>
        </w:rPr>
        <w:t>)</w:t>
      </w:r>
    </w:p>
    <w:p w:rsidR="00C876B1" w:rsidRDefault="00C876B1" w:rsidP="00A31BF8">
      <w:pPr>
        <w:pStyle w:val="zfr3q"/>
      </w:pPr>
    </w:p>
    <w:p w:rsidR="00C876B1" w:rsidRDefault="00C876B1" w:rsidP="00A31BF8">
      <w:pPr>
        <w:pStyle w:val="zfr3q"/>
      </w:pPr>
      <w:r>
        <w:t>Dzisiaj macie za zadanie trochę poeksperymentować</w:t>
      </w:r>
    </w:p>
    <w:p w:rsidR="00C876B1" w:rsidRDefault="00C876B1" w:rsidP="00A31BF8">
      <w:pPr>
        <w:pStyle w:val="zfr3q"/>
      </w:pPr>
      <w:r>
        <w:t>Zamieszczam fimiki z doświadczeniami które można wykonać samodzielnie</w:t>
      </w:r>
    </w:p>
    <w:p w:rsidR="00C876B1" w:rsidRDefault="00C876B1" w:rsidP="00A31BF8">
      <w:pPr>
        <w:pStyle w:val="zfr3q"/>
      </w:pPr>
      <w:r>
        <w:t>Statek z plasteliny</w:t>
      </w:r>
    </w:p>
    <w:p w:rsidR="00C876B1" w:rsidRDefault="00C876B1" w:rsidP="00A31BF8">
      <w:pPr>
        <w:pStyle w:val="zfr3q"/>
      </w:pPr>
      <w:hyperlink r:id="rId22" w:history="1">
        <w:r>
          <w:rPr>
            <w:rStyle w:val="Hyperlink"/>
          </w:rPr>
          <w:t>https://www.youtube.com/watch?v=HuN1T2ebgsw</w:t>
        </w:r>
      </w:hyperlink>
    </w:p>
    <w:p w:rsidR="00C876B1" w:rsidRDefault="00C876B1" w:rsidP="00A31BF8">
      <w:pPr>
        <w:pStyle w:val="zfr3q"/>
      </w:pPr>
      <w:r>
        <w:t>Pływające jajko</w:t>
      </w:r>
    </w:p>
    <w:p w:rsidR="00C876B1" w:rsidRDefault="00C876B1" w:rsidP="00A31BF8">
      <w:pPr>
        <w:pStyle w:val="zfr3q"/>
      </w:pPr>
      <w:hyperlink r:id="rId23" w:history="1">
        <w:r>
          <w:rPr>
            <w:rStyle w:val="Hyperlink"/>
          </w:rPr>
          <w:t>https://www.youtube.com/watch?v=JyRCOjzyJTQ</w:t>
        </w:r>
      </w:hyperlink>
    </w:p>
    <w:p w:rsidR="00C876B1" w:rsidRDefault="00C876B1" w:rsidP="00A31BF8">
      <w:pPr>
        <w:pStyle w:val="zfr3q"/>
      </w:pPr>
      <w:r>
        <w:t>Nurek Kartezjusza</w:t>
      </w:r>
    </w:p>
    <w:p w:rsidR="00C876B1" w:rsidRDefault="00C876B1" w:rsidP="00A31BF8">
      <w:pPr>
        <w:pStyle w:val="zfr3q"/>
      </w:pPr>
      <w:hyperlink r:id="rId24" w:history="1">
        <w:r>
          <w:rPr>
            <w:rStyle w:val="Hyperlink"/>
          </w:rPr>
          <w:t>https://www.youtube.com/watch?v=fM8qlw3D7j0</w:t>
        </w:r>
      </w:hyperlink>
    </w:p>
    <w:p w:rsidR="00C876B1" w:rsidRDefault="00C876B1" w:rsidP="00A31BF8">
      <w:pPr>
        <w:pStyle w:val="zfr3q"/>
      </w:pPr>
      <w:r>
        <w:t>Jak siła wyporu działa w Morzu Martwym</w:t>
      </w:r>
    </w:p>
    <w:p w:rsidR="00C876B1" w:rsidRDefault="00C876B1" w:rsidP="00A31BF8">
      <w:pPr>
        <w:pStyle w:val="zfr3q"/>
      </w:pPr>
      <w:hyperlink r:id="rId25" w:history="1">
        <w:r>
          <w:rPr>
            <w:rStyle w:val="Hyperlink"/>
          </w:rPr>
          <w:t>https://www.youtube.com/watch?v=LqqxnHYY_W0</w:t>
        </w:r>
      </w:hyperlink>
    </w:p>
    <w:p w:rsidR="00C876B1" w:rsidRDefault="00C876B1" w:rsidP="00A31BF8">
      <w:pPr>
        <w:pStyle w:val="zfr3q"/>
      </w:pPr>
    </w:p>
    <w:p w:rsidR="00C876B1" w:rsidRDefault="00C876B1" w:rsidP="00A31BF8">
      <w:pPr>
        <w:pStyle w:val="zfr3q"/>
      </w:pPr>
      <w:r>
        <w:t>Dodatkowy filmik</w:t>
      </w:r>
    </w:p>
    <w:p w:rsidR="00C876B1" w:rsidRDefault="00C876B1" w:rsidP="00A31BF8">
      <w:pPr>
        <w:pStyle w:val="zfr3q"/>
      </w:pPr>
      <w:hyperlink r:id="rId26" w:history="1">
        <w:r>
          <w:rPr>
            <w:rStyle w:val="Hyperlink"/>
          </w:rPr>
          <w:t>https://www.youtube.com/watch?v=24g6wZMYhjE</w:t>
        </w:r>
      </w:hyperlink>
    </w:p>
    <w:p w:rsidR="00C876B1" w:rsidRDefault="00C876B1" w:rsidP="00BB21FB">
      <w:pPr>
        <w:pStyle w:val="Heading3"/>
        <w:tabs>
          <w:tab w:val="left" w:pos="1725"/>
        </w:tabs>
        <w:rPr>
          <w:rFonts w:ascii="Open Sans" w:hAnsi="Open Sans"/>
          <w:b w:val="0"/>
          <w:bCs w:val="0"/>
          <w:sz w:val="36"/>
          <w:szCs w:val="36"/>
        </w:rPr>
      </w:pPr>
      <w:r>
        <w:rPr>
          <w:rFonts w:ascii="Open Sans" w:hAnsi="Open Sans"/>
          <w:b w:val="0"/>
          <w:bCs w:val="0"/>
          <w:sz w:val="36"/>
          <w:szCs w:val="36"/>
        </w:rPr>
        <w:tab/>
      </w:r>
    </w:p>
    <w:p w:rsidR="00C876B1" w:rsidRDefault="00C876B1" w:rsidP="00882AD3">
      <w:r>
        <w:t xml:space="preserve">Notatki odsyłacie na moja pocztę </w:t>
      </w:r>
      <w:hyperlink r:id="rId27" w:history="1">
        <w:r>
          <w:rPr>
            <w:rStyle w:val="Hyperlink"/>
          </w:rPr>
          <w:t>ewabielecka1@interia.pl</w:t>
        </w:r>
      </w:hyperlink>
      <w:r>
        <w:t xml:space="preserve"> </w:t>
      </w:r>
    </w:p>
    <w:p w:rsidR="00C876B1" w:rsidRDefault="00C876B1" w:rsidP="00882AD3">
      <w:r>
        <w:t xml:space="preserve">Termin przesłania  :  30 kwietnia 2020 r. (czwartek) </w:t>
      </w:r>
      <w:r>
        <w:rPr>
          <w:rStyle w:val="Strong"/>
          <w:rFonts w:ascii="Calibri" w:hAnsi="Calibri"/>
        </w:rPr>
        <w:t xml:space="preserve"> </w:t>
      </w:r>
    </w:p>
    <w:p w:rsidR="00C876B1" w:rsidRDefault="00C876B1" w:rsidP="00882AD3">
      <w:pPr>
        <w:rPr>
          <w:color w:val="FF0000"/>
        </w:rPr>
      </w:pPr>
      <w:r>
        <w:rPr>
          <w:rFonts w:ascii="Times New Roman" w:hAnsi="Times New Roman"/>
          <w:color w:val="FF0000"/>
          <w:sz w:val="24"/>
          <w:szCs w:val="24"/>
          <w:lang w:eastAsia="pl-PL"/>
        </w:rPr>
        <w:t>W temacie koniecznie zapisz swoje imię i nazwisko, klasa i szkoła</w:t>
      </w:r>
    </w:p>
    <w:p w:rsidR="00C876B1" w:rsidRPr="008853F7" w:rsidRDefault="00C876B1" w:rsidP="008853F7">
      <w:pPr>
        <w:pStyle w:val="ListParagraph"/>
        <w:ind w:left="360"/>
      </w:pPr>
    </w:p>
    <w:p w:rsidR="00C876B1" w:rsidRDefault="00C876B1" w:rsidP="00D42DC5">
      <w:pPr>
        <w:pStyle w:val="zfr3q"/>
        <w:ind w:left="720"/>
        <w:rPr>
          <w:rStyle w:val="Strong"/>
          <w:rFonts w:ascii="Open Sans" w:hAnsi="Open Sans"/>
          <w:sz w:val="27"/>
          <w:szCs w:val="27"/>
        </w:rPr>
      </w:pPr>
    </w:p>
    <w:p w:rsidR="00C876B1" w:rsidRDefault="00C876B1" w:rsidP="00D42DC5">
      <w:pPr>
        <w:pStyle w:val="zfr3q"/>
        <w:ind w:left="720"/>
      </w:pPr>
    </w:p>
    <w:sectPr w:rsidR="00C876B1" w:rsidSect="009F2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Sitka Sma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F90"/>
    <w:multiLevelType w:val="multilevel"/>
    <w:tmpl w:val="3D24E7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FB62A6"/>
    <w:multiLevelType w:val="hybridMultilevel"/>
    <w:tmpl w:val="5002CC8E"/>
    <w:lvl w:ilvl="0" w:tplc="D0503AE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">
    <w:nsid w:val="2F964F3C"/>
    <w:multiLevelType w:val="multilevel"/>
    <w:tmpl w:val="E342F5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DCE4132"/>
    <w:multiLevelType w:val="multilevel"/>
    <w:tmpl w:val="A29A6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6022E57"/>
    <w:multiLevelType w:val="multilevel"/>
    <w:tmpl w:val="D25A7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403590F"/>
    <w:multiLevelType w:val="multilevel"/>
    <w:tmpl w:val="A9D03B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DC5"/>
    <w:rsid w:val="000036AF"/>
    <w:rsid w:val="00035632"/>
    <w:rsid w:val="000B2FBE"/>
    <w:rsid w:val="000F438C"/>
    <w:rsid w:val="00150BA8"/>
    <w:rsid w:val="0016268A"/>
    <w:rsid w:val="0017064C"/>
    <w:rsid w:val="00195F87"/>
    <w:rsid w:val="001C5236"/>
    <w:rsid w:val="0027280B"/>
    <w:rsid w:val="0029050D"/>
    <w:rsid w:val="002D6F60"/>
    <w:rsid w:val="00326D85"/>
    <w:rsid w:val="003732F7"/>
    <w:rsid w:val="003F41FD"/>
    <w:rsid w:val="00482FC6"/>
    <w:rsid w:val="0048622C"/>
    <w:rsid w:val="004D00F4"/>
    <w:rsid w:val="0050252C"/>
    <w:rsid w:val="00530818"/>
    <w:rsid w:val="0053483A"/>
    <w:rsid w:val="00547DD2"/>
    <w:rsid w:val="00580E40"/>
    <w:rsid w:val="005D5EC7"/>
    <w:rsid w:val="005E1AA4"/>
    <w:rsid w:val="006154B5"/>
    <w:rsid w:val="006707AD"/>
    <w:rsid w:val="006E3823"/>
    <w:rsid w:val="007127FA"/>
    <w:rsid w:val="007654E1"/>
    <w:rsid w:val="0085621A"/>
    <w:rsid w:val="00882AD3"/>
    <w:rsid w:val="008853F7"/>
    <w:rsid w:val="00912112"/>
    <w:rsid w:val="00982082"/>
    <w:rsid w:val="009F2A48"/>
    <w:rsid w:val="00A31BF8"/>
    <w:rsid w:val="00A6787C"/>
    <w:rsid w:val="00A9081C"/>
    <w:rsid w:val="00A93F4E"/>
    <w:rsid w:val="00AA14DD"/>
    <w:rsid w:val="00AD010E"/>
    <w:rsid w:val="00AF5CAD"/>
    <w:rsid w:val="00B00731"/>
    <w:rsid w:val="00B5522A"/>
    <w:rsid w:val="00B6492F"/>
    <w:rsid w:val="00B91505"/>
    <w:rsid w:val="00BB21FB"/>
    <w:rsid w:val="00BC0758"/>
    <w:rsid w:val="00C05A65"/>
    <w:rsid w:val="00C12FAE"/>
    <w:rsid w:val="00C51960"/>
    <w:rsid w:val="00C876B1"/>
    <w:rsid w:val="00C958CB"/>
    <w:rsid w:val="00CE760B"/>
    <w:rsid w:val="00D27A61"/>
    <w:rsid w:val="00D42DC5"/>
    <w:rsid w:val="00E12841"/>
    <w:rsid w:val="00F3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48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00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D42D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C01A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D42DC5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Nagwek3Znak">
    <w:name w:val="Nagłówek 3 Znak"/>
    <w:basedOn w:val="DefaultParagraphFont"/>
    <w:uiPriority w:val="99"/>
    <w:semiHidden/>
    <w:rsid w:val="00D42DC5"/>
    <w:rPr>
      <w:rFonts w:ascii="Calibri Light" w:hAnsi="Calibri Light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D42DC5"/>
    <w:rPr>
      <w:rFonts w:ascii="Times New Roman" w:hAnsi="Times New Roman"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2DC5"/>
    <w:rPr>
      <w:rFonts w:ascii="Times New Roman" w:hAnsi="Times New Roman" w:cs="Times New Roman"/>
      <w:i/>
      <w:iCs/>
    </w:rPr>
  </w:style>
  <w:style w:type="character" w:styleId="Strong">
    <w:name w:val="Strong"/>
    <w:basedOn w:val="DefaultParagraphFont"/>
    <w:uiPriority w:val="99"/>
    <w:qFormat/>
    <w:rsid w:val="00D42DC5"/>
    <w:rPr>
      <w:rFonts w:ascii="Times New Roman" w:hAnsi="Times New Roman" w:cs="Times New Roman"/>
      <w:b/>
      <w:bCs/>
    </w:rPr>
  </w:style>
  <w:style w:type="paragraph" w:customStyle="1" w:styleId="zfr3q">
    <w:name w:val="zfr3q"/>
    <w:basedOn w:val="Normal"/>
    <w:uiPriority w:val="99"/>
    <w:rsid w:val="00D42DC5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D42DC5"/>
    <w:pPr>
      <w:ind w:left="720"/>
    </w:pPr>
  </w:style>
  <w:style w:type="paragraph" w:styleId="NormalWeb">
    <w:name w:val="Normal (Web)"/>
    <w:basedOn w:val="Normal"/>
    <w:uiPriority w:val="99"/>
    <w:rsid w:val="000F438C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mi">
    <w:name w:val="mi"/>
    <w:basedOn w:val="DefaultParagraphFont"/>
    <w:uiPriority w:val="99"/>
    <w:rsid w:val="000F438C"/>
    <w:rPr>
      <w:rFonts w:cs="Times New Roman"/>
    </w:rPr>
  </w:style>
  <w:style w:type="character" w:customStyle="1" w:styleId="mn">
    <w:name w:val="mn"/>
    <w:basedOn w:val="DefaultParagraphFont"/>
    <w:uiPriority w:val="99"/>
    <w:rsid w:val="000F438C"/>
    <w:rPr>
      <w:rFonts w:cs="Times New Roman"/>
    </w:rPr>
  </w:style>
  <w:style w:type="character" w:customStyle="1" w:styleId="mjxassistivemathml">
    <w:name w:val="mjx_assistive_mathml"/>
    <w:basedOn w:val="DefaultParagraphFont"/>
    <w:uiPriority w:val="99"/>
    <w:rsid w:val="000F438C"/>
    <w:rPr>
      <w:rFonts w:cs="Times New Roman"/>
    </w:rPr>
  </w:style>
  <w:style w:type="character" w:customStyle="1" w:styleId="mw-headline">
    <w:name w:val="mw-headline"/>
    <w:basedOn w:val="DefaultParagraphFont"/>
    <w:uiPriority w:val="99"/>
    <w:rsid w:val="004D00F4"/>
    <w:rPr>
      <w:rFonts w:cs="Times New Roman"/>
    </w:rPr>
  </w:style>
  <w:style w:type="character" w:customStyle="1" w:styleId="mw-editsection">
    <w:name w:val="mw-editsection"/>
    <w:basedOn w:val="DefaultParagraphFont"/>
    <w:uiPriority w:val="99"/>
    <w:rsid w:val="004D00F4"/>
    <w:rPr>
      <w:rFonts w:cs="Times New Roman"/>
    </w:rPr>
  </w:style>
  <w:style w:type="character" w:customStyle="1" w:styleId="mw-editsection-bracket">
    <w:name w:val="mw-editsection-bracket"/>
    <w:basedOn w:val="DefaultParagraphFont"/>
    <w:uiPriority w:val="99"/>
    <w:rsid w:val="004D00F4"/>
    <w:rPr>
      <w:rFonts w:cs="Times New Roman"/>
    </w:rPr>
  </w:style>
  <w:style w:type="character" w:customStyle="1" w:styleId="mw-editsection-divider">
    <w:name w:val="mw-editsection-divider"/>
    <w:basedOn w:val="DefaultParagraphFont"/>
    <w:uiPriority w:val="99"/>
    <w:rsid w:val="004D00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2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82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82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60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26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918826084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2" w:color="auto"/>
                    <w:bottom w:val="none" w:sz="0" w:space="2" w:color="auto"/>
                    <w:right w:val="none" w:sz="0" w:space="2" w:color="auto"/>
                  </w:divBdr>
                  <w:divsChild>
                    <w:div w:id="918826085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upload.wikimedia.org/wikipedia/commons/thumb/c/c2/Archimede_bain.jpg/220px-Archimede_bain.jpg" TargetMode="External"/><Relationship Id="rId13" Type="http://schemas.openxmlformats.org/officeDocument/2006/relationships/hyperlink" Target="https://pl.wikipedia.org/wiki/Z%C5%82oto" TargetMode="External"/><Relationship Id="rId18" Type="http://schemas.openxmlformats.org/officeDocument/2006/relationships/hyperlink" Target="https://pl.wikipedia.org/wiki/J%C4%99zyk_grecki" TargetMode="External"/><Relationship Id="rId26" Type="http://schemas.openxmlformats.org/officeDocument/2006/relationships/hyperlink" Target="https://www.youtube.com/watch?v=24g6wZMYhj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Xb9gT7q0218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pl.wikipedia.org/wiki/Z%C5%82otnictwo" TargetMode="External"/><Relationship Id="rId17" Type="http://schemas.openxmlformats.org/officeDocument/2006/relationships/hyperlink" Target="https://pl.wikipedia.org/wiki/Prawo_Archimedesa" TargetMode="External"/><Relationship Id="rId25" Type="http://schemas.openxmlformats.org/officeDocument/2006/relationships/hyperlink" Target="https://www.youtube.com/watch?v=LqqxnHYY_W0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Prawo_Archimedesa" TargetMode="External"/><Relationship Id="rId20" Type="http://schemas.openxmlformats.org/officeDocument/2006/relationships/hyperlink" Target="https://pl.wikipedia.org/wiki/Prawo_Archimedes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Plik:Archimede_bain.jpg" TargetMode="External"/><Relationship Id="rId11" Type="http://schemas.openxmlformats.org/officeDocument/2006/relationships/hyperlink" Target="https://pl.wikipedia.org/wiki/Hieron_II" TargetMode="External"/><Relationship Id="rId24" Type="http://schemas.openxmlformats.org/officeDocument/2006/relationships/hyperlink" Target="https://www.youtube.com/watch?v=fM8qlw3D7j0" TargetMode="External"/><Relationship Id="rId5" Type="http://schemas.openxmlformats.org/officeDocument/2006/relationships/hyperlink" Target="https://www.youtube.com/watch?v=TulFtxO6l6w" TargetMode="External"/><Relationship Id="rId15" Type="http://schemas.openxmlformats.org/officeDocument/2006/relationships/hyperlink" Target="https://pl.wikipedia.org/wiki/Prawo_Archimedesa" TargetMode="External"/><Relationship Id="rId23" Type="http://schemas.openxmlformats.org/officeDocument/2006/relationships/hyperlink" Target="https://www.youtube.com/watch?v=JyRCOjzyJTQ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l.wikipedia.org/wiki/Syrakuzy" TargetMode="External"/><Relationship Id="rId19" Type="http://schemas.openxmlformats.org/officeDocument/2006/relationships/hyperlink" Target="https://pl.wikipedia.org/wiki/Prawo_Archimede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Plik:Archimede_bain.jpg" TargetMode="External"/><Relationship Id="rId14" Type="http://schemas.openxmlformats.org/officeDocument/2006/relationships/hyperlink" Target="https://pl.wikipedia.org/wiki/Srebro" TargetMode="External"/><Relationship Id="rId22" Type="http://schemas.openxmlformats.org/officeDocument/2006/relationships/hyperlink" Target="https://www.youtube.com/watch?v=HuN1T2ebgsw" TargetMode="External"/><Relationship Id="rId27" Type="http://schemas.openxmlformats.org/officeDocument/2006/relationships/hyperlink" Target="mailto:ewabielecka1@inter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3</Pages>
  <Words>624</Words>
  <Characters>3750</Characters>
  <Application>Microsoft Office Outlook</Application>
  <DocSecurity>0</DocSecurity>
  <Lines>0</Lines>
  <Paragraphs>0</Paragraphs>
  <ScaleCrop>false</ScaleCrop>
  <Company>szkola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ZYGA ZYGA</dc:creator>
  <cp:keywords/>
  <dc:description/>
  <cp:lastModifiedBy>ZYGA</cp:lastModifiedBy>
  <cp:revision>11</cp:revision>
  <dcterms:created xsi:type="dcterms:W3CDTF">2020-04-17T19:13:00Z</dcterms:created>
  <dcterms:modified xsi:type="dcterms:W3CDTF">2020-04-23T09:20:00Z</dcterms:modified>
</cp:coreProperties>
</file>