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Default="0081229C">
      <w:r>
        <w:t>Temat : Walka o granice wschodnią.</w:t>
      </w:r>
    </w:p>
    <w:p w:rsidR="0081229C" w:rsidRDefault="0081229C" w:rsidP="0081229C">
      <w:pPr>
        <w:pStyle w:val="Akapitzlist"/>
        <w:numPr>
          <w:ilvl w:val="0"/>
          <w:numId w:val="1"/>
        </w:numPr>
      </w:pPr>
      <w:r>
        <w:t>Poglądy przywódców głównych orientacji politycznych dotyczące granic polskich.</w:t>
      </w:r>
    </w:p>
    <w:p w:rsidR="0081229C" w:rsidRPr="0081229C" w:rsidRDefault="0081229C" w:rsidP="0081229C">
      <w:pPr>
        <w:pStyle w:val="Akapitzlist"/>
        <w:numPr>
          <w:ilvl w:val="0"/>
          <w:numId w:val="2"/>
        </w:numPr>
        <w:rPr>
          <w:b/>
        </w:rPr>
      </w:pPr>
      <w:r w:rsidRPr="0081229C">
        <w:rPr>
          <w:b/>
        </w:rPr>
        <w:t xml:space="preserve">Koncepcja </w:t>
      </w:r>
      <w:r>
        <w:rPr>
          <w:b/>
        </w:rPr>
        <w:t>federalistyczna – Józefa Piłsudskiego.</w:t>
      </w:r>
    </w:p>
    <w:p w:rsidR="0081229C" w:rsidRDefault="0081229C" w:rsidP="0081229C">
      <w:pPr>
        <w:pStyle w:val="Akapitzlist"/>
        <w:ind w:left="1080"/>
      </w:pPr>
      <w:r>
        <w:t xml:space="preserve">    </w:t>
      </w:r>
    </w:p>
    <w:p w:rsidR="0081229C" w:rsidRPr="00C23FAC" w:rsidRDefault="0081229C" w:rsidP="0081229C">
      <w:pPr>
        <w:pStyle w:val="Akapitzlist"/>
        <w:numPr>
          <w:ilvl w:val="0"/>
          <w:numId w:val="2"/>
        </w:numPr>
        <w:rPr>
          <w:b/>
        </w:rPr>
      </w:pPr>
      <w:r w:rsidRPr="00C23FAC">
        <w:rPr>
          <w:b/>
        </w:rPr>
        <w:t xml:space="preserve">Koncepcja </w:t>
      </w:r>
      <w:r w:rsidR="00C23FAC" w:rsidRPr="00C23FAC">
        <w:rPr>
          <w:b/>
        </w:rPr>
        <w:t>inkorporacyjna – Romana Dmowskiego.</w:t>
      </w:r>
    </w:p>
    <w:p w:rsidR="00C23FAC" w:rsidRPr="00C23FAC" w:rsidRDefault="00C23FAC" w:rsidP="00C23FAC">
      <w:pPr>
        <w:pStyle w:val="Akapitzlist"/>
        <w:rPr>
          <w:b/>
        </w:rPr>
      </w:pPr>
    </w:p>
    <w:p w:rsidR="00C23FAC" w:rsidRDefault="00C23FAC" w:rsidP="00C23FAC">
      <w:r>
        <w:t>Punkty omówione w podręczniku str. 222 – 223.</w:t>
      </w:r>
      <w:r w:rsidR="003C2B1B">
        <w:t xml:space="preserve"> </w:t>
      </w:r>
    </w:p>
    <w:p w:rsidR="003C2B1B" w:rsidRDefault="003C2B1B" w:rsidP="00C23FAC">
      <w:r>
        <w:t>Notatka do zeszytu. Jeżeli ktoś by chciał może sobie notatkę rozwinąć.</w:t>
      </w:r>
    </w:p>
    <w:p w:rsidR="00C23FAC" w:rsidRDefault="00C23FAC" w:rsidP="00C23FAC">
      <w:pPr>
        <w:pStyle w:val="Akapitzlist"/>
        <w:numPr>
          <w:ilvl w:val="0"/>
          <w:numId w:val="1"/>
        </w:numPr>
      </w:pPr>
      <w:r>
        <w:t>Konflikt polsko – ukraiński. Walki w Galicji wschodniej.</w:t>
      </w:r>
    </w:p>
    <w:p w:rsidR="003A66BE" w:rsidRDefault="00C23FAC" w:rsidP="00C23FAC">
      <w:pPr>
        <w:pStyle w:val="Akapitzlist"/>
      </w:pPr>
      <w:r w:rsidRPr="001F0DAF">
        <w:rPr>
          <w:b/>
        </w:rPr>
        <w:t>1.11.1918r</w:t>
      </w:r>
      <w:r>
        <w:t xml:space="preserve">. rozpoczęła się wojna polsko – ukraińska. Ukraińcy przejęli władzę we Lwowie i na terenach od Przemyśla aż po rzekę Zbrucz. Lwowa broniła ludność cywilna i młodzież </w:t>
      </w:r>
      <w:r w:rsidRPr="003A66BE">
        <w:rPr>
          <w:b/>
        </w:rPr>
        <w:t>„ Orlęta Lwowskie”</w:t>
      </w:r>
      <w:r>
        <w:t xml:space="preserve"> pod dowództwem płk. Czesława Mączyńskiego</w:t>
      </w:r>
      <w:r w:rsidR="003A66BE">
        <w:t>.</w:t>
      </w:r>
    </w:p>
    <w:p w:rsidR="003A66BE" w:rsidRDefault="003A66BE" w:rsidP="00C23FAC">
      <w:pPr>
        <w:pStyle w:val="Akapitzlist"/>
      </w:pPr>
      <w:r>
        <w:t>W wyniku czerwcowej ofensywy wojsk gen. Józefa Hallera wojska Ukraińskie zostały wyparte za rzekę Zbrucz. We wrześniu 1919r. został podpisa</w:t>
      </w:r>
      <w:bookmarkStart w:id="0" w:name="_GoBack"/>
      <w:bookmarkEnd w:id="0"/>
      <w:r>
        <w:t>ny rozejm.</w:t>
      </w:r>
    </w:p>
    <w:p w:rsidR="00C23FAC" w:rsidRDefault="003A66BE" w:rsidP="003A66BE">
      <w:pPr>
        <w:pStyle w:val="Akapitzlist"/>
        <w:numPr>
          <w:ilvl w:val="0"/>
          <w:numId w:val="1"/>
        </w:numPr>
      </w:pPr>
      <w:r>
        <w:t>Wojna polsko – bolszewicka 1920 roku. Proszę zapoznajcie się z mapką str. 224</w:t>
      </w:r>
    </w:p>
    <w:p w:rsidR="003A66BE" w:rsidRDefault="003A66BE" w:rsidP="003A66BE">
      <w:pPr>
        <w:pStyle w:val="Akapitzlist"/>
        <w:numPr>
          <w:ilvl w:val="0"/>
          <w:numId w:val="3"/>
        </w:numPr>
      </w:pPr>
      <w:r w:rsidRPr="003C2B1B">
        <w:rPr>
          <w:b/>
        </w:rPr>
        <w:t>„ bitwa warszawska</w:t>
      </w:r>
      <w:r>
        <w:t xml:space="preserve">” </w:t>
      </w:r>
      <w:r w:rsidRPr="001F0DAF">
        <w:rPr>
          <w:b/>
        </w:rPr>
        <w:t>13.08.1920 – 25.08.1920r</w:t>
      </w:r>
      <w:r>
        <w:t xml:space="preserve"> Sukces Polaków. 15.08.1920 ciężkie walki o Radzymin.</w:t>
      </w:r>
    </w:p>
    <w:p w:rsidR="003A66BE" w:rsidRDefault="003A66BE" w:rsidP="003A66BE">
      <w:pPr>
        <w:pStyle w:val="Akapitzlist"/>
        <w:numPr>
          <w:ilvl w:val="0"/>
          <w:numId w:val="3"/>
        </w:numPr>
      </w:pPr>
      <w:r w:rsidRPr="001F0DAF">
        <w:rPr>
          <w:b/>
        </w:rPr>
        <w:t>31.08.1920r</w:t>
      </w:r>
      <w:r>
        <w:t>. Bitwa pod Komarowem, została pokonana konna armia Budionnego.</w:t>
      </w:r>
    </w:p>
    <w:p w:rsidR="003A66BE" w:rsidRDefault="003A66BE" w:rsidP="003A66BE">
      <w:pPr>
        <w:pStyle w:val="Akapitzlist"/>
        <w:numPr>
          <w:ilvl w:val="0"/>
          <w:numId w:val="1"/>
        </w:numPr>
      </w:pPr>
      <w:r w:rsidRPr="003A66BE">
        <w:rPr>
          <w:b/>
        </w:rPr>
        <w:t>Pokój ryski i jego 18.03.1918r</w:t>
      </w:r>
      <w:r>
        <w:t xml:space="preserve">.go postanowienia. (Po przeczytaniu </w:t>
      </w:r>
      <w:r w:rsidR="001F0DAF">
        <w:t>treści z podręcznika str. 226 proszę wypiszcie postanowienia pod tym punktem , można to zrobić krótko od myślników)</w:t>
      </w:r>
    </w:p>
    <w:p w:rsidR="001F0DAF" w:rsidRDefault="001F0DAF" w:rsidP="003A66BE">
      <w:pPr>
        <w:pStyle w:val="Akapitzlist"/>
        <w:numPr>
          <w:ilvl w:val="0"/>
          <w:numId w:val="1"/>
        </w:numPr>
      </w:pPr>
      <w:r>
        <w:rPr>
          <w:b/>
        </w:rPr>
        <w:t xml:space="preserve">Konflikt polsko </w:t>
      </w:r>
      <w:r>
        <w:t>– litewski .</w:t>
      </w:r>
    </w:p>
    <w:p w:rsidR="001F0DAF" w:rsidRDefault="001F0DAF" w:rsidP="001F0DAF">
      <w:pPr>
        <w:pStyle w:val="Akapitzlist"/>
      </w:pPr>
      <w:r>
        <w:rPr>
          <w:b/>
        </w:rPr>
        <w:t>W 1920 r</w:t>
      </w:r>
      <w:r w:rsidRPr="001F0DAF">
        <w:t>.</w:t>
      </w:r>
      <w:r>
        <w:t xml:space="preserve"> bolszewicy przekazali Litwie Wilno.</w:t>
      </w:r>
    </w:p>
    <w:p w:rsidR="001F0DAF" w:rsidRDefault="001F0DAF" w:rsidP="001F0DAF">
      <w:pPr>
        <w:pStyle w:val="Akapitzlist"/>
      </w:pPr>
      <w:r>
        <w:rPr>
          <w:b/>
        </w:rPr>
        <w:t>3X 1920 r</w:t>
      </w:r>
      <w:r w:rsidRPr="001F0DAF">
        <w:t>.</w:t>
      </w:r>
      <w:r>
        <w:t xml:space="preserve"> gen. Żeligowski na polecenie Piłsudskiego zajął Wilno i Ogłosił utworzenie Litwy Środkowej pod polską opieką wojskową i z polskim prawem</w:t>
      </w:r>
      <w:r w:rsidRPr="001F0DAF">
        <w:rPr>
          <w:b/>
        </w:rPr>
        <w:t>. W 1922r</w:t>
      </w:r>
      <w:r>
        <w:t>. Sejm Litwy Środkowej postanowił że Wileńszczyzna z Wilnem zostanie włączona do Polski. Litwa tego faktu nie uznała co spowodowało długotrwały konflikt pomiędzy Polską a Litwą.</w:t>
      </w:r>
    </w:p>
    <w:p w:rsidR="001F0DAF" w:rsidRDefault="001F0DAF" w:rsidP="001F0DAF">
      <w:pPr>
        <w:pStyle w:val="Akapitzlist"/>
      </w:pPr>
      <w:r>
        <w:rPr>
          <w:b/>
        </w:rPr>
        <w:t>Ten temat naprawdę szczegółowo należy sobie poczytać</w:t>
      </w:r>
      <w:r w:rsidRPr="001F0DAF">
        <w:t>.</w:t>
      </w:r>
      <w:r>
        <w:t xml:space="preserve"> Jest dość trudny. Mamy tu kształtowanie się granicy wschodniej Polski. Ja wam zapisałam najważniejsze punkty, które trzeba sobie rozwinąć i utrwalić.</w:t>
      </w:r>
    </w:p>
    <w:p w:rsidR="003C2B1B" w:rsidRDefault="003C2B1B" w:rsidP="001F0DAF">
      <w:pPr>
        <w:pStyle w:val="Akapitzlist"/>
        <w:rPr>
          <w:b/>
        </w:rPr>
      </w:pPr>
    </w:p>
    <w:p w:rsidR="003C2B1B" w:rsidRDefault="003C2B1B" w:rsidP="001F0DAF">
      <w:pPr>
        <w:pStyle w:val="Akapitzlist"/>
      </w:pPr>
      <w:r>
        <w:rPr>
          <w:b/>
        </w:rPr>
        <w:t>Praca domowa zad</w:t>
      </w:r>
      <w:r w:rsidRPr="003C2B1B">
        <w:t>.</w:t>
      </w:r>
      <w:r>
        <w:t xml:space="preserve"> 1,2/str. 222 Analiza tekstu źródłowego.</w:t>
      </w:r>
    </w:p>
    <w:p w:rsidR="00C23FAC" w:rsidRDefault="00C23FAC" w:rsidP="00C23FAC"/>
    <w:p w:rsidR="00C23FAC" w:rsidRDefault="00C23FAC" w:rsidP="00C23FAC">
      <w:pPr>
        <w:pStyle w:val="Akapitzlist"/>
        <w:ind w:left="1080"/>
      </w:pPr>
    </w:p>
    <w:sectPr w:rsidR="00C23FAC" w:rsidSect="00812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AB2"/>
    <w:multiLevelType w:val="hybridMultilevel"/>
    <w:tmpl w:val="F4AC3426"/>
    <w:lvl w:ilvl="0" w:tplc="FC502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F129A"/>
    <w:multiLevelType w:val="hybridMultilevel"/>
    <w:tmpl w:val="DAEE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77E5"/>
    <w:multiLevelType w:val="hybridMultilevel"/>
    <w:tmpl w:val="06EAAA04"/>
    <w:lvl w:ilvl="0" w:tplc="00EA5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F0DAF"/>
    <w:rsid w:val="003A66BE"/>
    <w:rsid w:val="003C2B1B"/>
    <w:rsid w:val="0081229C"/>
    <w:rsid w:val="00A67418"/>
    <w:rsid w:val="00C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2020-05-21T06:59:00Z</dcterms:created>
  <dcterms:modified xsi:type="dcterms:W3CDTF">2020-05-21T07:42:00Z</dcterms:modified>
</cp:coreProperties>
</file>