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EE" w:rsidRDefault="00015D44">
      <w:r>
        <w:t>Temat: Rządy parlamentarne.</w:t>
      </w:r>
    </w:p>
    <w:p w:rsidR="00015D44" w:rsidRDefault="00015D44" w:rsidP="00015D44">
      <w:pPr>
        <w:pStyle w:val="Akapitzlist"/>
        <w:numPr>
          <w:ilvl w:val="0"/>
          <w:numId w:val="1"/>
        </w:numPr>
      </w:pPr>
      <w:r w:rsidRPr="003E427F">
        <w:rPr>
          <w:b/>
        </w:rPr>
        <w:t>20.01.1919r</w:t>
      </w:r>
      <w:r>
        <w:t xml:space="preserve"> wybory do sejmu </w:t>
      </w:r>
      <w:r w:rsidR="009176B3">
        <w:t>ustawodawczego.</w:t>
      </w:r>
    </w:p>
    <w:p w:rsidR="009176B3" w:rsidRDefault="009176B3" w:rsidP="009176B3">
      <w:pPr>
        <w:pStyle w:val="Akapitzlist"/>
      </w:pPr>
      <w:r>
        <w:t>Czynne i bierne prawo wyborcze przysługiwało wszystkim, którzy ukończyli 21 lat. Głównym zadaniem sejmu było uchwalenie konstytucji.</w:t>
      </w:r>
    </w:p>
    <w:p w:rsidR="009176B3" w:rsidRDefault="009176B3" w:rsidP="009176B3">
      <w:pPr>
        <w:pStyle w:val="Akapitzlist"/>
      </w:pPr>
      <w:r>
        <w:t>Pierwsze posiedzenie sejmu odbyło się 10.202.1919r. Posiedzenie sejmu otworzył Tymczasowy Naczelnik Państwa Józef Piłsudski. Sejm powierzył mu pełnienie urzędu Naczelnika Państwa</w:t>
      </w:r>
    </w:p>
    <w:p w:rsidR="009176B3" w:rsidRDefault="009176B3" w:rsidP="009176B3">
      <w:pPr>
        <w:pStyle w:val="Akapitzlist"/>
      </w:pPr>
      <w:r w:rsidRPr="003E427F">
        <w:rPr>
          <w:b/>
        </w:rPr>
        <w:t>20.02.1919r.</w:t>
      </w:r>
      <w:r>
        <w:t xml:space="preserve"> sejm uchwalił „Małą Konstytucję” dokument przejściowy , który miał obowiązywać do momentu uchwalenia konstytucji w państwie.</w:t>
      </w:r>
    </w:p>
    <w:p w:rsidR="009176B3" w:rsidRDefault="009176B3" w:rsidP="009176B3">
      <w:pPr>
        <w:pStyle w:val="Akapitzlist"/>
      </w:pPr>
      <w:r>
        <w:t>Konstytucja wprowadzała ustrój – republikę parlamentarną. Władzę ustawodawczą miał sprawować sejm.</w:t>
      </w:r>
    </w:p>
    <w:p w:rsidR="00ED09C6" w:rsidRDefault="00ED09C6" w:rsidP="00ED09C6">
      <w:pPr>
        <w:pStyle w:val="Akapitzlist"/>
        <w:numPr>
          <w:ilvl w:val="0"/>
          <w:numId w:val="1"/>
        </w:numPr>
      </w:pPr>
      <w:r w:rsidRPr="003E427F">
        <w:rPr>
          <w:b/>
        </w:rPr>
        <w:t>17.03.1921r.</w:t>
      </w:r>
      <w:r>
        <w:t xml:space="preserve"> uchwalenie konstytucji  marcowej.</w:t>
      </w:r>
    </w:p>
    <w:p w:rsidR="00ED09C6" w:rsidRDefault="00ED09C6" w:rsidP="00ED09C6">
      <w:pPr>
        <w:pStyle w:val="Akapitzlist"/>
      </w:pPr>
      <w:r>
        <w:t>(Założenia konstytucji opisane na str. 236)proszę się z nimi zapoznać. Od myślników pod tym punktem wypisać  np. wprowadzała :</w:t>
      </w:r>
    </w:p>
    <w:p w:rsidR="00ED09C6" w:rsidRDefault="00F64B2C" w:rsidP="00F64B2C">
      <w:pPr>
        <w:pStyle w:val="Akapitzlist"/>
      </w:pPr>
      <w:r>
        <w:t xml:space="preserve">- parlament składał się z sejmu i senatu. Najważniejszą rolę konstytucja przyznawała sejmowi, który był uprawniony do uchwalania ustaw. </w:t>
      </w:r>
    </w:p>
    <w:p w:rsidR="00ED09C6" w:rsidRDefault="00ED09C6" w:rsidP="00ED09C6">
      <w:pPr>
        <w:pStyle w:val="Akapitzlist"/>
      </w:pPr>
      <w:r>
        <w:t>- władza wykonawcza sprawowana była przez</w:t>
      </w:r>
      <w:r w:rsidR="00F64B2C">
        <w:t xml:space="preserve"> prezydenta i rząd, który zajmował się bieżącą polityką państwa. Prezydent miał władze bardzo ograniczoną. Pełnił funkcje reprezentacyjne.</w:t>
      </w:r>
    </w:p>
    <w:p w:rsidR="00F64B2C" w:rsidRDefault="00F64B2C" w:rsidP="00ED09C6">
      <w:pPr>
        <w:pStyle w:val="Akapitzlist"/>
      </w:pPr>
      <w:r>
        <w:t xml:space="preserve">- konstytucja gwarantowała niezależność  władzy sądowniczej, wolność sumienia i wyznania, równouprawnienie kobiet i </w:t>
      </w:r>
      <w:r w:rsidR="003E427F">
        <w:t>mężczyzn, nienaruszalność własności prywatnej.</w:t>
      </w:r>
    </w:p>
    <w:p w:rsidR="003E427F" w:rsidRDefault="005C02D3" w:rsidP="005C02D3">
      <w:r>
        <w:t xml:space="preserve">         </w:t>
      </w:r>
      <w:r w:rsidR="003E427F">
        <w:t>3</w:t>
      </w:r>
      <w:r w:rsidR="003E427F" w:rsidRPr="005C02D3">
        <w:rPr>
          <w:b/>
        </w:rPr>
        <w:t>. 9.12.1922r</w:t>
      </w:r>
      <w:r w:rsidR="003E427F">
        <w:t>. Wybory prezydenckie.</w:t>
      </w:r>
    </w:p>
    <w:p w:rsidR="003E427F" w:rsidRDefault="003E427F" w:rsidP="00ED09C6">
      <w:pPr>
        <w:pStyle w:val="Akapitzlist"/>
      </w:pPr>
      <w:r>
        <w:t>Pierwszym prezydentem zostaje Gabriel Narutowicz. Zostaje zamordowany 16.12.1922r. przez Eligiusza Niewiadomskiego. Po śmierci prezydenta władzę w państwie przejął marszałek sejmu Maciej Rataj.</w:t>
      </w:r>
    </w:p>
    <w:p w:rsidR="003E427F" w:rsidRDefault="003E427F" w:rsidP="00ED09C6">
      <w:pPr>
        <w:pStyle w:val="Akapitzlist"/>
      </w:pPr>
      <w:r>
        <w:t>W kolejnych wyborach w 1922r. prezydentem został Stanisław Wojciechowski.</w:t>
      </w:r>
    </w:p>
    <w:p w:rsidR="00ED09C6" w:rsidRDefault="003E427F" w:rsidP="005C02D3">
      <w:pPr>
        <w:pStyle w:val="Akapitzlist"/>
        <w:numPr>
          <w:ilvl w:val="0"/>
          <w:numId w:val="2"/>
        </w:numPr>
      </w:pPr>
      <w:r>
        <w:t>Kryzys rządów parlamentarnych.</w:t>
      </w:r>
    </w:p>
    <w:p w:rsidR="00612E4A" w:rsidRDefault="00612E4A" w:rsidP="005C02D3">
      <w:pPr>
        <w:pStyle w:val="Akapitzlist"/>
      </w:pPr>
      <w:r>
        <w:t>Do tego punktu z</w:t>
      </w:r>
      <w:r w:rsidR="003E427F">
        <w:t>apoznac</w:t>
      </w:r>
      <w:r w:rsidR="005C02D3">
        <w:t>ie się z działem rządy parlamen</w:t>
      </w:r>
      <w:r w:rsidR="003E427F">
        <w:t xml:space="preserve">tarne </w:t>
      </w:r>
      <w:r w:rsidR="005C02D3">
        <w:t xml:space="preserve"> w latach 1919 – 1926 oraz kryzys rządów</w:t>
      </w:r>
    </w:p>
    <w:p w:rsidR="003E427F" w:rsidRDefault="005C02D3" w:rsidP="005C02D3">
      <w:pPr>
        <w:pStyle w:val="Akapitzlist"/>
      </w:pPr>
      <w:r>
        <w:t xml:space="preserve"> i od myślników wypiszecie czym był on spowodowany.</w:t>
      </w:r>
    </w:p>
    <w:p w:rsidR="00612E4A" w:rsidRDefault="00612E4A" w:rsidP="005C02D3">
      <w:pPr>
        <w:pStyle w:val="Akapitzlist"/>
      </w:pPr>
    </w:p>
    <w:p w:rsidR="005C02D3" w:rsidRPr="00612E4A" w:rsidRDefault="00612E4A" w:rsidP="005C02D3">
      <w:pPr>
        <w:pStyle w:val="Akapitzlist"/>
        <w:rPr>
          <w:b/>
        </w:rPr>
      </w:pPr>
      <w:r w:rsidRPr="00612E4A">
        <w:rPr>
          <w:b/>
        </w:rPr>
        <w:t>Nie zadaję żadnej pracy pisemnej proszę uczyć się tematu – 5.06.2020 zrobię kartkówkę z tematów tego działu, któ</w:t>
      </w:r>
      <w:bookmarkStart w:id="0" w:name="_GoBack"/>
      <w:bookmarkEnd w:id="0"/>
      <w:r w:rsidRPr="00612E4A">
        <w:rPr>
          <w:b/>
        </w:rPr>
        <w:t>ry zaczęliśmy. I będzie to ostatnia praca na ocenę. Proszę się do niej przygotować .</w:t>
      </w:r>
    </w:p>
    <w:sectPr w:rsidR="005C02D3" w:rsidRPr="00612E4A" w:rsidSect="0001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213E9"/>
    <w:multiLevelType w:val="hybridMultilevel"/>
    <w:tmpl w:val="E25A5A5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C10CB"/>
    <w:multiLevelType w:val="hybridMultilevel"/>
    <w:tmpl w:val="043A7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44"/>
    <w:rsid w:val="00015D44"/>
    <w:rsid w:val="003E427F"/>
    <w:rsid w:val="005C02D3"/>
    <w:rsid w:val="00612E4A"/>
    <w:rsid w:val="009176B3"/>
    <w:rsid w:val="00E570EE"/>
    <w:rsid w:val="00ED09C6"/>
    <w:rsid w:val="00F6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2020-05-27T12:53:00Z</dcterms:created>
  <dcterms:modified xsi:type="dcterms:W3CDTF">2020-05-28T16:10:00Z</dcterms:modified>
</cp:coreProperties>
</file>