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22" w:rsidRDefault="00306A81">
      <w:r>
        <w:t>Temat:  Powstanie kościuszkowskie 1794.</w:t>
      </w:r>
    </w:p>
    <w:p w:rsidR="0020669A" w:rsidRDefault="0020669A">
      <w:r>
        <w:t>Notatka do zeszytu..</w:t>
      </w:r>
    </w:p>
    <w:p w:rsidR="00306A81" w:rsidRDefault="00306A81">
      <w:r>
        <w:t>Przyczyny wybuchu powstania.</w:t>
      </w:r>
    </w:p>
    <w:p w:rsidR="00306A81" w:rsidRDefault="00306A81">
      <w:r>
        <w:t>-wal</w:t>
      </w:r>
      <w:r w:rsidR="006B7606">
        <w:t>ka o niepodległość i suwerenność</w:t>
      </w:r>
    </w:p>
    <w:p w:rsidR="00B633C1" w:rsidRDefault="00B633C1">
      <w:r>
        <w:t>- Rozkaz carycy Katarzyny II o redukcji wojska polskiego</w:t>
      </w:r>
    </w:p>
    <w:p w:rsidR="006B7606" w:rsidRDefault="006B7606">
      <w:r>
        <w:t>Przebieg powstania</w:t>
      </w:r>
    </w:p>
    <w:p w:rsidR="006B7606" w:rsidRDefault="006B7606">
      <w:r>
        <w:t>24.04. 1794 insurekcja Kościuszkowska. Na rynku w Krakowie Kościuszko ogłasza wybuch powstania</w:t>
      </w:r>
    </w:p>
    <w:p w:rsidR="006B7606" w:rsidRDefault="006B7606">
      <w:r>
        <w:t>4.04.1794 Bitwa pod Racławicami Zwycięstwo Kościuszki. Do zwycięstwa przyczynili się w dużej mierze kosynierzy ( chłopi walczący kosami). Jednym z kosynierów był Wojciech Bartos.</w:t>
      </w:r>
    </w:p>
    <w:p w:rsidR="00B633C1" w:rsidRDefault="00B633C1">
      <w:r>
        <w:t>17.04.1794 insurekcja w Warszawie na jej czele staje szewc Jan Kiliński</w:t>
      </w:r>
    </w:p>
    <w:p w:rsidR="00B633C1" w:rsidRDefault="00B633C1">
      <w:r>
        <w:t>22.04</w:t>
      </w:r>
      <w:r w:rsidR="004669B1">
        <w:t>.</w:t>
      </w:r>
      <w:r>
        <w:t xml:space="preserve"> 1794 insurekcja w Wilnie na czele insurekcji stanął Jakub Jasiński</w:t>
      </w:r>
    </w:p>
    <w:p w:rsidR="006B7606" w:rsidRDefault="006B7606">
      <w:r>
        <w:t>7.05.1794 Uniwersał połaniecki</w:t>
      </w:r>
    </w:p>
    <w:p w:rsidR="00B633C1" w:rsidRDefault="00B633C1">
      <w:r>
        <w:t>20.08.1794 wybuch powstania w Wielkopolsce, na czele gen. Jan Henryk Dąbrowski</w:t>
      </w:r>
    </w:p>
    <w:p w:rsidR="0020669A" w:rsidRDefault="0020669A">
      <w:r>
        <w:t>6.06.1794 wojska rosyjskie wsparte przez oddziały pruskie rozbijają Polaków pod Szczekocinami.</w:t>
      </w:r>
    </w:p>
    <w:p w:rsidR="0020669A" w:rsidRDefault="0020669A">
      <w:r>
        <w:t>10.10.1794 bitwa pod Maciejowicami. Ranny Kościuszko dostał się do niewoli rosyjskiej. Upadek powstania.</w:t>
      </w:r>
    </w:p>
    <w:p w:rsidR="0020669A" w:rsidRDefault="0020669A">
      <w:r>
        <w:t xml:space="preserve">Skutek powstania </w:t>
      </w:r>
    </w:p>
    <w:p w:rsidR="0020669A" w:rsidRDefault="0020669A">
      <w:r>
        <w:t>- klęska Polaków</w:t>
      </w:r>
    </w:p>
    <w:p w:rsidR="0020669A" w:rsidRDefault="0020669A">
      <w:r>
        <w:t>-24.x 1795 III rozbiór Polski – Polska znika z mapy Europy na 123 lata niewoli.</w:t>
      </w:r>
    </w:p>
    <w:p w:rsidR="0020669A" w:rsidRDefault="0020669A">
      <w:r>
        <w:t>- 24.XI 1795 Abdykacja króla Stanisława Augusta Poniatowskiego</w:t>
      </w:r>
    </w:p>
    <w:p w:rsidR="0020669A" w:rsidRDefault="0020669A">
      <w:r>
        <w:t xml:space="preserve">Proszę szczegółowo zapoznać się z </w:t>
      </w:r>
      <w:r w:rsidR="004669B1">
        <w:t>tematem podręcznik str. 218 - 224</w:t>
      </w:r>
      <w:r>
        <w:t>.</w:t>
      </w:r>
    </w:p>
    <w:p w:rsidR="00D4760E" w:rsidRDefault="00D4760E"/>
    <w:p w:rsidR="00A47AAD" w:rsidRDefault="0020669A">
      <w:r>
        <w:t>Praca domowa</w:t>
      </w:r>
      <w:r w:rsidR="004669B1">
        <w:t xml:space="preserve"> – Uzupełnić temat w ćwiczeniu + opanować temat.</w:t>
      </w:r>
      <w:r w:rsidR="00A47AAD" w:rsidRPr="00A47AAD">
        <w:t xml:space="preserve"> </w:t>
      </w:r>
    </w:p>
    <w:p w:rsidR="00D4760E" w:rsidRDefault="00D4760E"/>
    <w:p w:rsidR="0020669A" w:rsidRDefault="00A47AAD">
      <w:r>
        <w:t xml:space="preserve">Polecam stronę do uzupełnienia tematu  -  </w:t>
      </w:r>
      <w:hyperlink r:id="rId6" w:history="1">
        <w:r w:rsidR="0021221C" w:rsidRPr="00386F8E">
          <w:rPr>
            <w:rStyle w:val="Hipercze"/>
          </w:rPr>
          <w:t>https://www.e-historia.com.pl/63-podrecznik-do-nauki-historii/historia-nowozytna/2566-6-8-powstanie-kosciuszkowskie-i-trzeci-rozbior-polski</w:t>
        </w:r>
      </w:hyperlink>
    </w:p>
    <w:p w:rsidR="0021221C" w:rsidRDefault="0021221C">
      <w:r>
        <w:t>W ramach koła historycznego proszę wejść na stronę e-historia.com.pl</w:t>
      </w:r>
    </w:p>
    <w:p w:rsidR="0021221C" w:rsidRDefault="0021221C">
      <w:r>
        <w:t>Wybrać Historia w źródłach</w:t>
      </w:r>
    </w:p>
    <w:p w:rsidR="0021221C" w:rsidRPr="0021221C" w:rsidRDefault="00D4760E">
      <w:pPr>
        <w:rPr>
          <w:b/>
        </w:rPr>
      </w:pPr>
      <w:r>
        <w:rPr>
          <w:b/>
        </w:rPr>
        <w:t xml:space="preserve"> Dział: </w:t>
      </w:r>
      <w:r w:rsidR="0021221C" w:rsidRPr="0021221C">
        <w:rPr>
          <w:b/>
        </w:rPr>
        <w:t>Świat i Polska w I połowie XVIII</w:t>
      </w:r>
      <w:r w:rsidR="0021221C">
        <w:rPr>
          <w:b/>
        </w:rPr>
        <w:t xml:space="preserve"> </w:t>
      </w:r>
      <w:r w:rsidR="0021221C" w:rsidRPr="0021221C">
        <w:rPr>
          <w:b/>
        </w:rPr>
        <w:t xml:space="preserve">wieku </w:t>
      </w:r>
    </w:p>
    <w:p w:rsidR="0021221C" w:rsidRDefault="0021221C">
      <w:r w:rsidRPr="0021221C">
        <w:lastRenderedPageBreak/>
        <w:t>7. 1. Stanisław Konarski, O skutecznym rad sposobie (fragment)</w:t>
      </w:r>
    </w:p>
    <w:p w:rsidR="0021221C" w:rsidRPr="0021221C" w:rsidRDefault="00D4760E">
      <w:pPr>
        <w:rPr>
          <w:b/>
        </w:rPr>
      </w:pPr>
      <w:r>
        <w:rPr>
          <w:b/>
        </w:rPr>
        <w:t xml:space="preserve">Dział: </w:t>
      </w:r>
      <w:bookmarkStart w:id="0" w:name="_GoBack"/>
      <w:bookmarkEnd w:id="0"/>
      <w:r w:rsidR="0021221C" w:rsidRPr="0021221C">
        <w:rPr>
          <w:b/>
        </w:rPr>
        <w:t>Kryzys starego ładu</w:t>
      </w:r>
    </w:p>
    <w:p w:rsidR="0021221C" w:rsidRDefault="0021221C" w:rsidP="0021221C">
      <w:r>
        <w:t>5. 1. Hugo Kołłątaj o konfederacjach w dawnej Polsce</w:t>
      </w:r>
    </w:p>
    <w:p w:rsidR="0021221C" w:rsidRDefault="0021221C" w:rsidP="0021221C">
      <w:r>
        <w:t>6. 1. Ustanowienie Komisji Edukacji Narodowej</w:t>
      </w:r>
    </w:p>
    <w:p w:rsidR="0021221C" w:rsidRDefault="0021221C" w:rsidP="0021221C">
      <w:r>
        <w:t>7. 1. Katarzyna II wobec reform Sejmu Wielkiego</w:t>
      </w:r>
    </w:p>
    <w:p w:rsidR="00A47AAD" w:rsidRDefault="0021221C" w:rsidP="0021221C">
      <w:r>
        <w:t>8. 1. Uniwersał połaniecki</w:t>
      </w:r>
    </w:p>
    <w:p w:rsidR="0021221C" w:rsidRDefault="0021221C" w:rsidP="0021221C">
      <w:r>
        <w:t>Spokojnie bez pośpiechu przeanalizować sobie podane źródła. Jedno na każdy dzień</w:t>
      </w:r>
      <w:r w:rsidR="003C0809">
        <w:t xml:space="preserve"> tygodnia</w:t>
      </w:r>
      <w:r>
        <w:t xml:space="preserve"> (wtorek) czyli wtedy kiedy mamy kółko z historii. Odpowiedzi na pytania, które znajdują się pod tekstami proszę zapisać i złożyć do teczki, którą macie założoną.</w:t>
      </w:r>
    </w:p>
    <w:sectPr w:rsidR="0021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81"/>
    <w:rsid w:val="0020669A"/>
    <w:rsid w:val="0021221C"/>
    <w:rsid w:val="00306A81"/>
    <w:rsid w:val="003C0809"/>
    <w:rsid w:val="004669B1"/>
    <w:rsid w:val="006B7606"/>
    <w:rsid w:val="008D3C22"/>
    <w:rsid w:val="00A47AAD"/>
    <w:rsid w:val="00B633C1"/>
    <w:rsid w:val="00D4760E"/>
    <w:rsid w:val="00E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historia.com.pl/63-podrecznik-do-nauki-historii/historia-nowozytna/2566-6-8-powstanie-kosciuszkowskie-i-trzeci-rozbior-pol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3377-1026-4D2C-B699-16B09A99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2020-04-28T09:50:00Z</dcterms:created>
  <dcterms:modified xsi:type="dcterms:W3CDTF">2020-05-04T17:11:00Z</dcterms:modified>
</cp:coreProperties>
</file>