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8B" w:rsidRDefault="00EF3F8B" w:rsidP="00EF3F8B">
      <w:pPr>
        <w:pStyle w:val="NormalnyWeb"/>
        <w:spacing w:after="0"/>
      </w:pPr>
      <w:r>
        <w:rPr>
          <w:b/>
          <w:bCs/>
        </w:rPr>
        <w:t xml:space="preserve">J. Angielski - </w:t>
      </w:r>
      <w:r>
        <w:t xml:space="preserve">Klasa II </w:t>
      </w:r>
      <w:r>
        <w:rPr>
          <w:b/>
          <w:bCs/>
        </w:rPr>
        <w:t>Poznajemy nowe słowa związane z naszym samopoczuciem, słuchamy historyjki.</w:t>
      </w:r>
    </w:p>
    <w:p w:rsidR="00EF3F8B" w:rsidRDefault="00EF3F8B" w:rsidP="00EF3F8B">
      <w:pPr>
        <w:pStyle w:val="NormalnyWeb"/>
        <w:spacing w:after="0"/>
      </w:pPr>
      <w:r>
        <w:t>Słuchać, powtarzać i przepisać do zeszytu nowe słownictwo, podręcznik, s.92. Zrobić ćw.1, s.92, podręcznik i ćw.2, s.116, ćw.1, s.124, zeszyt ćwiczeń.</w:t>
      </w:r>
    </w:p>
    <w:p w:rsidR="0006288E" w:rsidRDefault="0006288E">
      <w:bookmarkStart w:id="0" w:name="_GoBack"/>
      <w:bookmarkEnd w:id="0"/>
    </w:p>
    <w:sectPr w:rsidR="0006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8B"/>
    <w:rsid w:val="0006288E"/>
    <w:rsid w:val="00E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F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F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2020-05-07T06:14:00Z</dcterms:created>
  <dcterms:modified xsi:type="dcterms:W3CDTF">2020-05-07T06:15:00Z</dcterms:modified>
</cp:coreProperties>
</file>